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3B2" w14:textId="00D6F713" w:rsidR="00076545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C5069" wp14:editId="198DAAF6">
            <wp:extent cx="1895740" cy="38105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4ECC" w14:textId="77777777" w:rsidR="001D7757" w:rsidRPr="00BB13A3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99A22" w14:textId="47A9CB6B" w:rsidR="00076545" w:rsidRPr="00BB13A3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D03C20"/>
          <w:sz w:val="32"/>
          <w:szCs w:val="32"/>
        </w:rPr>
      </w:pPr>
      <w:r w:rsidRPr="00BB13A3">
        <w:rPr>
          <w:rFonts w:ascii="Times New Roman" w:hAnsi="Times New Roman" w:cs="Times New Roman"/>
          <w:b/>
          <w:bCs/>
          <w:color w:val="D03C20"/>
          <w:sz w:val="32"/>
          <w:szCs w:val="32"/>
        </w:rPr>
        <w:t>Standard Operating Procedure</w:t>
      </w:r>
      <w:r w:rsidR="00B262AC">
        <w:rPr>
          <w:rFonts w:ascii="Times New Roman" w:hAnsi="Times New Roman" w:cs="Times New Roman"/>
          <w:b/>
          <w:bCs/>
          <w:color w:val="D03C20"/>
          <w:sz w:val="32"/>
          <w:szCs w:val="32"/>
        </w:rPr>
        <w:t xml:space="preserve"> for Using </w:t>
      </w:r>
      <w:r w:rsidR="00A67064" w:rsidRPr="00A67064">
        <w:rPr>
          <w:rFonts w:ascii="Times New Roman" w:hAnsi="Times New Roman" w:cs="Times New Roman"/>
          <w:b/>
          <w:bCs/>
          <w:color w:val="D03C20"/>
          <w:sz w:val="32"/>
          <w:szCs w:val="32"/>
        </w:rPr>
        <w:t>Diazomethane</w:t>
      </w:r>
    </w:p>
    <w:p w14:paraId="0E91D1BF" w14:textId="77777777" w:rsidR="001D7757" w:rsidRDefault="001D7757" w:rsidP="000765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A9107" w14:textId="05E3C88F" w:rsidR="0001201B" w:rsidRDefault="00076545" w:rsidP="00076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Print a copy and </w:t>
      </w:r>
      <w:r w:rsidR="005E708F" w:rsidRPr="00BB13A3">
        <w:rPr>
          <w:rFonts w:ascii="Times New Roman" w:hAnsi="Times New Roman" w:cs="Times New Roman"/>
          <w:sz w:val="24"/>
          <w:szCs w:val="24"/>
        </w:rPr>
        <w:t>keep with your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="00B262AC">
        <w:rPr>
          <w:rFonts w:ascii="Times New Roman" w:hAnsi="Times New Roman" w:cs="Times New Roman"/>
          <w:sz w:val="24"/>
          <w:szCs w:val="24"/>
        </w:rPr>
        <w:t>Safety Data Sheets and training documents</w:t>
      </w:r>
      <w:r w:rsidR="001D77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01201B" w14:paraId="4AB176F3" w14:textId="77777777" w:rsidTr="001D7757">
        <w:trPr>
          <w:trHeight w:val="399"/>
        </w:trPr>
        <w:tc>
          <w:tcPr>
            <w:tcW w:w="3685" w:type="dxa"/>
          </w:tcPr>
          <w:p w14:paraId="13CCC886" w14:textId="57F04B53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665" w:type="dxa"/>
          </w:tcPr>
          <w:p w14:paraId="3235880F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39815610" w14:textId="77777777" w:rsidTr="001D7757">
        <w:trPr>
          <w:trHeight w:val="399"/>
        </w:trPr>
        <w:tc>
          <w:tcPr>
            <w:tcW w:w="3685" w:type="dxa"/>
          </w:tcPr>
          <w:p w14:paraId="152D1768" w14:textId="186E5E5E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 xml:space="preserve">rincipal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D7757">
              <w:rPr>
                <w:rFonts w:ascii="Times New Roman" w:hAnsi="Times New Roman" w:cs="Times New Roman"/>
                <w:sz w:val="24"/>
                <w:szCs w:val="24"/>
              </w:rPr>
              <w:t>nvestigator (PI)</w:t>
            </w:r>
          </w:p>
        </w:tc>
        <w:tc>
          <w:tcPr>
            <w:tcW w:w="5665" w:type="dxa"/>
          </w:tcPr>
          <w:p w14:paraId="7DE79D0F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570406F0" w14:textId="77777777" w:rsidTr="001D7757">
        <w:trPr>
          <w:trHeight w:val="399"/>
        </w:trPr>
        <w:tc>
          <w:tcPr>
            <w:tcW w:w="3685" w:type="dxa"/>
          </w:tcPr>
          <w:p w14:paraId="31CF8957" w14:textId="27F57A2A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Phone Number</w:t>
            </w:r>
          </w:p>
        </w:tc>
        <w:tc>
          <w:tcPr>
            <w:tcW w:w="5665" w:type="dxa"/>
          </w:tcPr>
          <w:p w14:paraId="01D4AD2B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4AFF2A50" w14:textId="77777777" w:rsidTr="001D7757">
        <w:trPr>
          <w:trHeight w:val="399"/>
        </w:trPr>
        <w:tc>
          <w:tcPr>
            <w:tcW w:w="3685" w:type="dxa"/>
          </w:tcPr>
          <w:p w14:paraId="508B077F" w14:textId="69165D37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Manager</w:t>
            </w:r>
          </w:p>
        </w:tc>
        <w:tc>
          <w:tcPr>
            <w:tcW w:w="5665" w:type="dxa"/>
          </w:tcPr>
          <w:p w14:paraId="00AB699C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08D2CD69" w14:textId="77777777" w:rsidTr="001D7757">
        <w:trPr>
          <w:trHeight w:val="399"/>
        </w:trPr>
        <w:tc>
          <w:tcPr>
            <w:tcW w:w="3685" w:type="dxa"/>
          </w:tcPr>
          <w:p w14:paraId="3A071216" w14:textId="00077A2A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Manager Phone Number</w:t>
            </w:r>
          </w:p>
        </w:tc>
        <w:tc>
          <w:tcPr>
            <w:tcW w:w="5665" w:type="dxa"/>
          </w:tcPr>
          <w:p w14:paraId="3C4D9ED3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17435A5F" w14:textId="77777777" w:rsidTr="001D7757">
        <w:trPr>
          <w:trHeight w:val="399"/>
        </w:trPr>
        <w:tc>
          <w:tcPr>
            <w:tcW w:w="3685" w:type="dxa"/>
          </w:tcPr>
          <w:p w14:paraId="33A93320" w14:textId="37632A6D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  <w:tc>
          <w:tcPr>
            <w:tcW w:w="5665" w:type="dxa"/>
          </w:tcPr>
          <w:p w14:paraId="7D1B3168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201B" w14:paraId="72D4825E" w14:textId="77777777" w:rsidTr="001D7757">
        <w:trPr>
          <w:trHeight w:val="399"/>
        </w:trPr>
        <w:tc>
          <w:tcPr>
            <w:tcW w:w="3685" w:type="dxa"/>
          </w:tcPr>
          <w:p w14:paraId="7F153626" w14:textId="448847E7" w:rsidR="0001201B" w:rsidRDefault="0001201B" w:rsidP="001D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Contact Phone Number</w:t>
            </w:r>
          </w:p>
        </w:tc>
        <w:tc>
          <w:tcPr>
            <w:tcW w:w="5665" w:type="dxa"/>
          </w:tcPr>
          <w:p w14:paraId="6BCB56F9" w14:textId="77777777" w:rsidR="0001201B" w:rsidRPr="001D7757" w:rsidRDefault="0001201B" w:rsidP="001D77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100BA0F" w14:textId="77777777" w:rsidR="00076545" w:rsidRPr="00BB13A3" w:rsidRDefault="00076545" w:rsidP="00076545">
      <w:pPr>
        <w:rPr>
          <w:rFonts w:ascii="Times New Roman" w:hAnsi="Times New Roman" w:cs="Times New Roman"/>
          <w:color w:val="D03C20"/>
          <w:sz w:val="24"/>
          <w:szCs w:val="24"/>
        </w:rPr>
      </w:pPr>
    </w:p>
    <w:p w14:paraId="766784F7" w14:textId="77777777" w:rsidR="00076545" w:rsidRPr="00BF67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Purpose</w:t>
      </w:r>
    </w:p>
    <w:p w14:paraId="7FF42A47" w14:textId="63B3A286" w:rsidR="00925977" w:rsidRDefault="00925977" w:rsidP="00925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document is to provide the information necessary to safely use </w:t>
      </w:r>
      <w:r w:rsidR="002A1D7F">
        <w:rPr>
          <w:rFonts w:ascii="Times New Roman" w:hAnsi="Times New Roman" w:cs="Times New Roman"/>
          <w:sz w:val="24"/>
          <w:szCs w:val="24"/>
        </w:rPr>
        <w:t>d</w:t>
      </w:r>
      <w:r w:rsidR="00A67064" w:rsidRPr="00A67064">
        <w:rPr>
          <w:rFonts w:ascii="Times New Roman" w:hAnsi="Times New Roman" w:cs="Times New Roman"/>
          <w:sz w:val="24"/>
          <w:szCs w:val="24"/>
        </w:rPr>
        <w:t xml:space="preserve">iazomethane </w:t>
      </w:r>
      <w:r w:rsidR="004C4C1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969AC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laboratory and to comply with </w:t>
      </w:r>
      <w:r w:rsidR="00B969AC">
        <w:rPr>
          <w:rFonts w:ascii="Times New Roman" w:hAnsi="Times New Roman" w:cs="Times New Roman"/>
          <w:sz w:val="24"/>
          <w:szCs w:val="24"/>
        </w:rPr>
        <w:t xml:space="preserve">the </w:t>
      </w:r>
      <w:r w:rsidR="00B969AC" w:rsidRPr="00440243">
        <w:rPr>
          <w:rFonts w:ascii="Times New Roman" w:hAnsi="Times New Roman" w:cs="Times New Roman"/>
          <w:sz w:val="24"/>
          <w:szCs w:val="24"/>
        </w:rPr>
        <w:t xml:space="preserve">OSHA </w:t>
      </w:r>
      <w:r w:rsidR="00B969AC">
        <w:rPr>
          <w:rFonts w:ascii="Times New Roman" w:hAnsi="Times New Roman" w:cs="Times New Roman"/>
          <w:sz w:val="24"/>
          <w:szCs w:val="24"/>
        </w:rPr>
        <w:t xml:space="preserve">standard 29 CFR 1910 Subpart Z </w:t>
      </w:r>
      <w:r w:rsidR="00AB235C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AB235C" w:rsidRPr="00AB235C">
          <w:rPr>
            <w:rStyle w:val="Hyperlink"/>
            <w:rFonts w:ascii="Times New Roman" w:hAnsi="Times New Roman" w:cs="Times New Roman"/>
            <w:sz w:val="24"/>
            <w:szCs w:val="24"/>
          </w:rPr>
          <w:t>CAS 57-12-5</w:t>
        </w:r>
      </w:hyperlink>
      <w:r w:rsidR="00AB23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555C" w14:textId="120010B6" w:rsidR="007C13DE" w:rsidRPr="00925977" w:rsidRDefault="00022F0B" w:rsidP="0092597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Hazard Identification</w:t>
      </w:r>
      <w:r w:rsidR="00E65E81" w:rsidRPr="00BF67A3">
        <w:rPr>
          <w:rFonts w:ascii="Times New Roman" w:hAnsi="Times New Roman"/>
          <w:b/>
          <w:sz w:val="24"/>
          <w:szCs w:val="24"/>
        </w:rPr>
        <w:t>:</w:t>
      </w:r>
      <w:r w:rsidR="00385541">
        <w:rPr>
          <w:rFonts w:ascii="Times New Roman" w:hAnsi="Times New Roman"/>
          <w:b/>
          <w:sz w:val="24"/>
          <w:szCs w:val="24"/>
        </w:rPr>
        <w:t xml:space="preserve"> </w:t>
      </w:r>
      <w:r w:rsidR="00AE5E43" w:rsidRPr="00925977">
        <w:rPr>
          <w:rFonts w:ascii="Times New Roman" w:hAnsi="Times New Roman"/>
          <w:bCs/>
          <w:sz w:val="24"/>
          <w:szCs w:val="24"/>
        </w:rPr>
        <w:br/>
      </w:r>
    </w:p>
    <w:p w14:paraId="55D96C70" w14:textId="1E6B63DA" w:rsidR="00A67064" w:rsidRPr="00A67064" w:rsidRDefault="00AB235C" w:rsidP="00A6706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AB235C">
        <w:rPr>
          <w:rFonts w:ascii="Times New Roman" w:eastAsiaTheme="minorHAnsi" w:hAnsi="Times New Roman"/>
          <w:b/>
          <w:bCs/>
          <w:i/>
          <w:sz w:val="24"/>
          <w:szCs w:val="24"/>
        </w:rPr>
        <w:t>Extremely Toxic!!</w:t>
      </w:r>
      <w:r w:rsidRPr="00AB235C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Pr="00AB235C">
        <w:rPr>
          <w:rFonts w:ascii="Times New Roman" w:eastAsiaTheme="minorHAnsi" w:hAnsi="Times New Roman"/>
          <w:i/>
          <w:sz w:val="24"/>
          <w:szCs w:val="24"/>
        </w:rPr>
        <w:t xml:space="preserve">-- </w:t>
      </w:r>
      <w:r w:rsidR="00A67064" w:rsidRPr="00A67064">
        <w:rPr>
          <w:rFonts w:ascii="Times New Roman" w:eastAsiaTheme="minorHAnsi" w:hAnsi="Times New Roman"/>
          <w:iCs/>
          <w:sz w:val="24"/>
          <w:szCs w:val="24"/>
        </w:rPr>
        <w:t xml:space="preserve">Diazomethane vapor causes severe </w:t>
      </w:r>
      <w:r w:rsidR="00A67064" w:rsidRPr="00A67064">
        <w:rPr>
          <w:rFonts w:ascii="Times New Roman" w:hAnsi="Times New Roman"/>
          <w:iCs/>
          <w:sz w:val="24"/>
          <w:szCs w:val="24"/>
        </w:rPr>
        <w:t xml:space="preserve">irritation of the skin, eyes, mucous membranes and lungs.  Symptoms include pulmonary edema, </w:t>
      </w:r>
      <w:r w:rsidR="00A67064" w:rsidRPr="00A67064">
        <w:rPr>
          <w:rFonts w:ascii="Times New Roman" w:hAnsi="Times New Roman"/>
          <w:iCs/>
          <w:sz w:val="24"/>
          <w:szCs w:val="24"/>
          <w:u w:val="single"/>
        </w:rPr>
        <w:t>which can be fatal</w:t>
      </w:r>
      <w:r w:rsidR="00A67064" w:rsidRPr="00A67064">
        <w:rPr>
          <w:rFonts w:ascii="Times New Roman" w:hAnsi="Times New Roman"/>
          <w:iCs/>
          <w:sz w:val="24"/>
          <w:szCs w:val="24"/>
        </w:rPr>
        <w:t>.  It is a strong sensitizer, so repeated or prolonged exposure can cause fever and asthma</w:t>
      </w:r>
      <w:r w:rsidR="004C4C1F">
        <w:rPr>
          <w:rFonts w:ascii="Times New Roman" w:hAnsi="Times New Roman"/>
          <w:iCs/>
          <w:sz w:val="24"/>
          <w:szCs w:val="24"/>
        </w:rPr>
        <w:t>-</w:t>
      </w:r>
      <w:r w:rsidR="00A67064" w:rsidRPr="00A67064">
        <w:rPr>
          <w:rFonts w:ascii="Times New Roman" w:hAnsi="Times New Roman"/>
          <w:iCs/>
          <w:sz w:val="24"/>
          <w:szCs w:val="24"/>
        </w:rPr>
        <w:t>like symptoms at concentrations that previously caused no symptoms.  These asthma</w:t>
      </w:r>
      <w:r w:rsidR="004C4C1F">
        <w:rPr>
          <w:rFonts w:ascii="Times New Roman" w:hAnsi="Times New Roman"/>
          <w:iCs/>
          <w:sz w:val="24"/>
          <w:szCs w:val="24"/>
        </w:rPr>
        <w:t>-</w:t>
      </w:r>
      <w:r w:rsidR="00A67064" w:rsidRPr="00A67064">
        <w:rPr>
          <w:rFonts w:ascii="Times New Roman" w:hAnsi="Times New Roman"/>
          <w:iCs/>
          <w:sz w:val="24"/>
          <w:szCs w:val="24"/>
        </w:rPr>
        <w:t xml:space="preserve">like symptoms </w:t>
      </w:r>
      <w:r w:rsidR="00A67064" w:rsidRPr="00A67064">
        <w:rPr>
          <w:rFonts w:ascii="Times New Roman" w:hAnsi="Times New Roman"/>
          <w:iCs/>
          <w:sz w:val="24"/>
          <w:szCs w:val="24"/>
          <w:u w:val="single"/>
        </w:rPr>
        <w:t>can also be fatal</w:t>
      </w:r>
      <w:r w:rsidR="00A67064" w:rsidRPr="00A67064">
        <w:rPr>
          <w:rFonts w:ascii="Times New Roman" w:hAnsi="Times New Roman"/>
          <w:iCs/>
          <w:sz w:val="24"/>
          <w:szCs w:val="24"/>
        </w:rPr>
        <w:t>.</w:t>
      </w:r>
      <w:r w:rsidR="00A67064">
        <w:rPr>
          <w:rFonts w:ascii="Times New Roman" w:hAnsi="Times New Roman"/>
          <w:iCs/>
          <w:sz w:val="24"/>
          <w:szCs w:val="24"/>
        </w:rPr>
        <w:t xml:space="preserve"> </w:t>
      </w:r>
      <w:r w:rsidR="00A67064">
        <w:rPr>
          <w:rFonts w:ascii="Times New Roman" w:hAnsi="Times New Roman"/>
          <w:iCs/>
          <w:sz w:val="24"/>
          <w:szCs w:val="24"/>
        </w:rPr>
        <w:br/>
      </w:r>
    </w:p>
    <w:p w14:paraId="233A475A" w14:textId="7C283BD6" w:rsidR="00A67064" w:rsidRPr="00A67064" w:rsidRDefault="00A67064" w:rsidP="00A6706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A67064">
        <w:rPr>
          <w:rFonts w:ascii="Times New Roman" w:hAnsi="Times New Roman"/>
          <w:i/>
          <w:sz w:val="24"/>
          <w:szCs w:val="24"/>
        </w:rPr>
        <w:t>Explosion Hazard</w:t>
      </w:r>
      <w:r>
        <w:rPr>
          <w:rFonts w:ascii="Times New Roman" w:hAnsi="Times New Roman"/>
          <w:iCs/>
          <w:sz w:val="24"/>
          <w:szCs w:val="24"/>
        </w:rPr>
        <w:t xml:space="preserve"> -- D</w:t>
      </w:r>
      <w:r w:rsidRPr="00A67064">
        <w:rPr>
          <w:rFonts w:ascii="Times New Roman" w:hAnsi="Times New Roman"/>
          <w:iCs/>
          <w:sz w:val="24"/>
          <w:szCs w:val="24"/>
        </w:rPr>
        <w:t xml:space="preserve">iazomethane is readily flammable and can explode easily.  </w:t>
      </w:r>
      <w:r w:rsidRPr="00A67064">
        <w:rPr>
          <w:rFonts w:ascii="Times New Roman" w:hAnsi="Times New Roman"/>
          <w:iCs/>
          <w:sz w:val="24"/>
          <w:szCs w:val="24"/>
          <w:u w:val="single"/>
        </w:rPr>
        <w:t xml:space="preserve">Explosion can be caused by contact with rough surfaces such as ground glass joints, etched or scratched flasks, and glass tubing that has not been fire-polished. </w:t>
      </w:r>
      <w:r w:rsidRPr="00A67064">
        <w:rPr>
          <w:rFonts w:ascii="Times New Roman" w:hAnsi="Times New Roman"/>
          <w:iCs/>
          <w:sz w:val="24"/>
          <w:szCs w:val="24"/>
        </w:rPr>
        <w:t xml:space="preserve"> Direct sunlight and strong artificial light may also cause explosions.  Violent reactions may occur on exposure of diazomethane to alkali metals.</w:t>
      </w:r>
      <w:r>
        <w:rPr>
          <w:rFonts w:ascii="Times New Roman" w:hAnsi="Times New Roman"/>
          <w:iCs/>
          <w:sz w:val="24"/>
          <w:szCs w:val="24"/>
        </w:rPr>
        <w:br/>
      </w:r>
    </w:p>
    <w:p w14:paraId="66BF1A32" w14:textId="10D0B264" w:rsidR="00076545" w:rsidRPr="00BF67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 xml:space="preserve">Engineering </w:t>
      </w:r>
      <w:r w:rsidR="007679F9" w:rsidRPr="00BF67A3">
        <w:rPr>
          <w:rFonts w:ascii="Times New Roman" w:hAnsi="Times New Roman"/>
          <w:b/>
          <w:sz w:val="24"/>
          <w:szCs w:val="24"/>
        </w:rPr>
        <w:t xml:space="preserve">&amp; Administrative </w:t>
      </w:r>
      <w:r w:rsidRPr="00BF67A3">
        <w:rPr>
          <w:rFonts w:ascii="Times New Roman" w:hAnsi="Times New Roman"/>
          <w:b/>
          <w:sz w:val="24"/>
          <w:szCs w:val="24"/>
        </w:rPr>
        <w:t>Controls</w:t>
      </w:r>
    </w:p>
    <w:p w14:paraId="25C40567" w14:textId="10BAF70A" w:rsidR="00BF4B1F" w:rsidRDefault="006F2F6A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Diazomethane</w:t>
      </w:r>
      <w:r w:rsidR="00300826">
        <w:rPr>
          <w:rFonts w:ascii="Times New Roman" w:hAnsi="Times New Roman" w:cs="Times New Roman"/>
          <w:sz w:val="24"/>
          <w:szCs w:val="24"/>
        </w:rPr>
        <w:t xml:space="preserve"> must only be handled/used within the chemical fume hood, which is designed to pull air and fumes up and away from the user</w:t>
      </w:r>
      <w:r w:rsidR="00EF61AE">
        <w:rPr>
          <w:rFonts w:ascii="Times New Roman" w:hAnsi="Times New Roman" w:cs="Times New Roman"/>
          <w:sz w:val="24"/>
          <w:szCs w:val="24"/>
        </w:rPr>
        <w:t xml:space="preserve"> (Engineering Control).</w:t>
      </w:r>
    </w:p>
    <w:p w14:paraId="31BF6CC0" w14:textId="13F2C1A2" w:rsidR="00EF61AE" w:rsidRPr="008A0158" w:rsidRDefault="00EF61AE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lab personnel who use </w:t>
      </w:r>
      <w:r w:rsidR="006F2F6A">
        <w:rPr>
          <w:rFonts w:ascii="Times New Roman" w:hAnsi="Times New Roman" w:cs="Times New Roman"/>
          <w:sz w:val="24"/>
          <w:szCs w:val="24"/>
        </w:rPr>
        <w:t>diazomethane</w:t>
      </w:r>
      <w:r>
        <w:rPr>
          <w:rFonts w:ascii="Times New Roman" w:hAnsi="Times New Roman" w:cs="Times New Roman"/>
          <w:sz w:val="24"/>
          <w:szCs w:val="24"/>
        </w:rPr>
        <w:t xml:space="preserve"> must be trained on the hazards of </w:t>
      </w:r>
      <w:r w:rsidR="006F2F6A">
        <w:rPr>
          <w:rFonts w:ascii="Times New Roman" w:hAnsi="Times New Roman" w:cs="Times New Roman"/>
          <w:sz w:val="24"/>
          <w:szCs w:val="24"/>
        </w:rPr>
        <w:t>diazomethane</w:t>
      </w:r>
      <w:r>
        <w:rPr>
          <w:rFonts w:ascii="Times New Roman" w:hAnsi="Times New Roman" w:cs="Times New Roman"/>
          <w:sz w:val="24"/>
          <w:szCs w:val="24"/>
        </w:rPr>
        <w:t>, including being familiar with this SOP (Administrative Control).</w:t>
      </w:r>
    </w:p>
    <w:p w14:paraId="288DA213" w14:textId="735440F8" w:rsidR="007679F9" w:rsidRPr="008A0158" w:rsidRDefault="007679F9" w:rsidP="00BF4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 xml:space="preserve">The door to </w:t>
      </w:r>
      <w:r w:rsidR="00692630" w:rsidRPr="008A0158">
        <w:rPr>
          <w:rFonts w:ascii="Times New Roman" w:hAnsi="Times New Roman" w:cs="Times New Roman"/>
          <w:sz w:val="24"/>
          <w:szCs w:val="24"/>
        </w:rPr>
        <w:t xml:space="preserve">the </w:t>
      </w:r>
      <w:r w:rsidR="00692630">
        <w:rPr>
          <w:rFonts w:ascii="Times New Roman" w:hAnsi="Times New Roman" w:cs="Times New Roman"/>
          <w:sz w:val="24"/>
          <w:szCs w:val="24"/>
        </w:rPr>
        <w:t>_</w:t>
      </w:r>
      <w:r w:rsidR="00B969AC">
        <w:rPr>
          <w:rFonts w:ascii="Times New Roman" w:hAnsi="Times New Roman" w:cs="Times New Roman"/>
          <w:sz w:val="24"/>
          <w:szCs w:val="24"/>
        </w:rPr>
        <w:t>_________</w:t>
      </w:r>
      <w:r w:rsidR="00692630">
        <w:rPr>
          <w:rFonts w:ascii="Times New Roman" w:hAnsi="Times New Roman" w:cs="Times New Roman"/>
          <w:sz w:val="24"/>
          <w:szCs w:val="24"/>
        </w:rPr>
        <w:t>_ lab</w:t>
      </w:r>
      <w:r w:rsidRPr="008A0158">
        <w:rPr>
          <w:rFonts w:ascii="Times New Roman" w:hAnsi="Times New Roman" w:cs="Times New Roman"/>
          <w:sz w:val="24"/>
          <w:szCs w:val="24"/>
        </w:rPr>
        <w:t xml:space="preserve"> is posted with signage indicating the presence</w:t>
      </w:r>
      <w:r w:rsidR="00300826">
        <w:rPr>
          <w:rFonts w:ascii="Times New Roman" w:hAnsi="Times New Roman" w:cs="Times New Roman"/>
          <w:sz w:val="24"/>
          <w:szCs w:val="24"/>
        </w:rPr>
        <w:t xml:space="preserve"> and hazards associated with</w:t>
      </w:r>
      <w:r w:rsidRPr="008A0158">
        <w:rPr>
          <w:rFonts w:ascii="Times New Roman" w:hAnsi="Times New Roman" w:cs="Times New Roman"/>
          <w:sz w:val="24"/>
          <w:szCs w:val="24"/>
        </w:rPr>
        <w:t xml:space="preserve"> </w:t>
      </w:r>
      <w:r w:rsidR="002A1D7F">
        <w:rPr>
          <w:rFonts w:ascii="Times New Roman" w:hAnsi="Times New Roman" w:cs="Times New Roman"/>
          <w:sz w:val="24"/>
          <w:szCs w:val="24"/>
        </w:rPr>
        <w:t>diazomethane</w:t>
      </w:r>
      <w:r w:rsidR="00EF61AE">
        <w:rPr>
          <w:rFonts w:ascii="Times New Roman" w:hAnsi="Times New Roman" w:cs="Times New Roman"/>
          <w:sz w:val="24"/>
          <w:szCs w:val="24"/>
        </w:rPr>
        <w:t xml:space="preserve"> (Administrative Control).</w:t>
      </w:r>
    </w:p>
    <w:p w14:paraId="7818AE64" w14:textId="5CADCA3A" w:rsidR="00361963" w:rsidRPr="008A0158" w:rsidRDefault="001F35C7" w:rsidP="001F35C7">
      <w:pPr>
        <w:pStyle w:val="ListParagraph"/>
        <w:tabs>
          <w:tab w:val="left" w:pos="7861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D05F45" w14:textId="77777777" w:rsidR="00BF67A3" w:rsidRPr="00BF67A3" w:rsidRDefault="00BF67A3" w:rsidP="00BF67A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Personal Protect</w:t>
      </w:r>
      <w:bookmarkStart w:id="0" w:name="_GoBack"/>
      <w:bookmarkEnd w:id="0"/>
      <w:r w:rsidRPr="00BF67A3">
        <w:rPr>
          <w:rFonts w:ascii="Times New Roman" w:hAnsi="Times New Roman"/>
          <w:b/>
          <w:sz w:val="24"/>
          <w:szCs w:val="24"/>
        </w:rPr>
        <w:t xml:space="preserve">ive Equipment (PPE) </w:t>
      </w:r>
    </w:p>
    <w:p w14:paraId="34E3CFC8" w14:textId="01052461" w:rsidR="00BF67A3" w:rsidRPr="00BF67A3" w:rsidRDefault="00BF67A3" w:rsidP="00BF67A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67A3">
        <w:rPr>
          <w:rFonts w:ascii="Times New Roman" w:eastAsia="Calibri" w:hAnsi="Times New Roman" w:cs="Times New Roman"/>
          <w:i/>
          <w:sz w:val="24"/>
          <w:szCs w:val="24"/>
        </w:rPr>
        <w:t>Hand Protection</w:t>
      </w:r>
      <w:r w:rsidRPr="00BF67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25977" w:rsidRPr="00925977">
        <w:rPr>
          <w:rFonts w:ascii="Times New Roman" w:eastAsia="Calibri" w:hAnsi="Times New Roman" w:cs="Times New Roman"/>
          <w:bCs/>
          <w:sz w:val="24"/>
          <w:szCs w:val="24"/>
        </w:rPr>
        <w:t>Neoprene gloves are acceptable for incidental exposure. Butyl rubber or Viton gloves are preferable if the loss of manual dexterity they cause is acceptable.</w:t>
      </w:r>
    </w:p>
    <w:p w14:paraId="22A6ECD9" w14:textId="77777777" w:rsidR="00BF67A3" w:rsidRPr="00BF67A3" w:rsidRDefault="00BF67A3" w:rsidP="00BF6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D8F55B" w14:textId="05F6C2C7" w:rsidR="00BF67A3" w:rsidRPr="00BF67A3" w:rsidRDefault="00BF67A3" w:rsidP="00BF67A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7A3">
        <w:rPr>
          <w:rFonts w:ascii="Times New Roman" w:eastAsia="Calibri" w:hAnsi="Times New Roman" w:cs="Times New Roman"/>
          <w:i/>
          <w:sz w:val="24"/>
          <w:szCs w:val="24"/>
        </w:rPr>
        <w:t>Eye Protection</w:t>
      </w:r>
      <w:r w:rsidRPr="00BF67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 xml:space="preserve">Safety glasses or splash goggles must be worn when handling </w:t>
      </w:r>
      <w:r w:rsidR="002A1D7F">
        <w:rPr>
          <w:rFonts w:ascii="Times New Roman" w:eastAsia="Calibri" w:hAnsi="Times New Roman" w:cs="Times New Roman"/>
          <w:bCs/>
          <w:sz w:val="24"/>
          <w:szCs w:val="24"/>
        </w:rPr>
        <w:t>diazomethane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6498A90" w14:textId="77777777" w:rsidR="00BF67A3" w:rsidRPr="00BF67A3" w:rsidRDefault="00BF67A3" w:rsidP="00BF6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57C5F" w14:textId="609599CB" w:rsidR="00BF67A3" w:rsidRPr="00BF67A3" w:rsidRDefault="00BF67A3" w:rsidP="00BF67A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67A3">
        <w:rPr>
          <w:rFonts w:ascii="Times New Roman" w:eastAsia="Calibri" w:hAnsi="Times New Roman" w:cs="Times New Roman"/>
          <w:i/>
          <w:sz w:val="24"/>
          <w:szCs w:val="24"/>
        </w:rPr>
        <w:t>Skin and Body Protection</w:t>
      </w:r>
      <w:r w:rsidRPr="00BF67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 xml:space="preserve">A lab coat must be worn when handling </w:t>
      </w:r>
      <w:r w:rsidR="002A1D7F">
        <w:rPr>
          <w:rFonts w:ascii="Times New Roman" w:eastAsia="Calibri" w:hAnsi="Times New Roman" w:cs="Times New Roman"/>
          <w:bCs/>
          <w:sz w:val="24"/>
          <w:szCs w:val="24"/>
        </w:rPr>
        <w:t>diazomethane</w:t>
      </w:r>
      <w:r w:rsidRPr="00BF67A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0911BFB" w14:textId="77777777" w:rsidR="00BF67A3" w:rsidRPr="00BF67A3" w:rsidRDefault="00BF67A3" w:rsidP="00BF67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90FA86" w14:textId="0122896B" w:rsidR="00BF67A3" w:rsidRDefault="00BF67A3" w:rsidP="00BF67A3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7A3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Respiratory Protection</w:t>
      </w:r>
      <w:r w:rsidRPr="00BF67A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: </w:t>
      </w:r>
      <w:r w:rsidR="002A1D7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Diazomethane</w:t>
      </w:r>
      <w:r w:rsidRPr="00BF67A3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must only be used in the chemical fume hood. Do not open, pour, etc. </w:t>
      </w:r>
      <w:r w:rsidR="002A1D7F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Diazomethane</w:t>
      </w:r>
      <w:r w:rsidRPr="00BF67A3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anywhere other than the chemical fume hood.</w:t>
      </w:r>
    </w:p>
    <w:p w14:paraId="2DEF1CF9" w14:textId="77777777" w:rsidR="00B2317C" w:rsidRPr="00BF67A3" w:rsidRDefault="00B2317C" w:rsidP="00B2317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3F72C16" w14:textId="507EBE7B" w:rsidR="00BF4B1F" w:rsidRPr="00BF67A3" w:rsidRDefault="00BF67A3" w:rsidP="00BF4B1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Standard Operating </w:t>
      </w:r>
      <w:r w:rsidR="00300826" w:rsidRPr="00BF67A3">
        <w:rPr>
          <w:rFonts w:ascii="Times New Roman" w:hAnsi="Times New Roman"/>
          <w:b/>
          <w:sz w:val="24"/>
          <w:szCs w:val="24"/>
        </w:rPr>
        <w:t xml:space="preserve">Procedures for Handling </w:t>
      </w:r>
      <w:r w:rsidR="002A1D7F">
        <w:rPr>
          <w:rFonts w:ascii="Times New Roman" w:hAnsi="Times New Roman"/>
          <w:b/>
          <w:sz w:val="24"/>
          <w:szCs w:val="24"/>
        </w:rPr>
        <w:t>Diazomethane</w:t>
      </w:r>
      <w:r w:rsidR="00A83349" w:rsidRPr="00BF67A3">
        <w:rPr>
          <w:rFonts w:ascii="Times New Roman" w:hAnsi="Times New Roman"/>
          <w:b/>
          <w:sz w:val="24"/>
          <w:szCs w:val="24"/>
        </w:rPr>
        <w:t xml:space="preserve">: </w:t>
      </w:r>
    </w:p>
    <w:p w14:paraId="38823353" w14:textId="77777777" w:rsidR="006F2F6A" w:rsidRDefault="006F2F6A" w:rsidP="006F2F6A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F6A">
        <w:rPr>
          <w:rFonts w:ascii="Times New Roman" w:hAnsi="Times New Roman"/>
          <w:sz w:val="24"/>
          <w:szCs w:val="24"/>
        </w:rPr>
        <w:t xml:space="preserve">Diazomethane should be handled in solution using glassware specially designed for diazomethane </w:t>
      </w:r>
    </w:p>
    <w:p w14:paraId="53AAA33C" w14:textId="3209AEC3" w:rsidR="006F2F6A" w:rsidRPr="006F2F6A" w:rsidRDefault="006F2F6A" w:rsidP="006F2F6A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F6A">
        <w:rPr>
          <w:rFonts w:ascii="Times New Roman" w:hAnsi="Times New Roman"/>
          <w:sz w:val="24"/>
          <w:szCs w:val="24"/>
        </w:rPr>
        <w:t>(e.g. with Clear-Seal joints) and should be used as soon as possible after preparation.  Storage of diazomethane solutions, even at low temperature, is not advisable.</w:t>
      </w:r>
    </w:p>
    <w:p w14:paraId="70E255C2" w14:textId="43D4BEDB" w:rsidR="00676C7A" w:rsidRDefault="00440243" w:rsidP="00440243">
      <w:pPr>
        <w:pStyle w:val="ListParagraph"/>
        <w:numPr>
          <w:ilvl w:val="1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0243">
        <w:rPr>
          <w:rFonts w:ascii="Times New Roman" w:hAnsi="Times New Roman"/>
          <w:sz w:val="24"/>
          <w:szCs w:val="24"/>
          <w:highlight w:val="yellow"/>
        </w:rPr>
        <w:t>As they deem necessary, the PI/supervisor should insert here any information about whether a special use-area is designated for this material/process</w:t>
      </w:r>
      <w:r w:rsidRPr="00440243">
        <w:rPr>
          <w:rFonts w:ascii="Times New Roman" w:hAnsi="Times New Roman"/>
          <w:sz w:val="24"/>
          <w:szCs w:val="24"/>
        </w:rPr>
        <w:t xml:space="preserve">.  </w:t>
      </w:r>
    </w:p>
    <w:p w14:paraId="0ADAED44" w14:textId="2EC6E748" w:rsidR="00B2317C" w:rsidRPr="006F2F6A" w:rsidRDefault="00676C7A" w:rsidP="006F2F6A">
      <w:pPr>
        <w:pStyle w:val="ListParagraph"/>
        <w:numPr>
          <w:ilvl w:val="1"/>
          <w:numId w:val="13"/>
        </w:numPr>
        <w:spacing w:line="240" w:lineRule="auto"/>
      </w:pPr>
      <w:r w:rsidRPr="00676C7A">
        <w:rPr>
          <w:rFonts w:ascii="Times New Roman" w:hAnsi="Times New Roman"/>
          <w:sz w:val="24"/>
          <w:szCs w:val="24"/>
          <w:highlight w:val="yellow"/>
        </w:rPr>
        <w:t>Add appropriate lab-specific information here describing how this material(s) is generally used.  E.g., name of protocol, typical frequency done, quantities used, temperature and any additional safety measures, etc.</w:t>
      </w:r>
      <w:r w:rsidR="001F35C7" w:rsidRPr="001F35C7">
        <w:t xml:space="preserve"> </w:t>
      </w:r>
      <w:r w:rsidR="00B2317C" w:rsidRPr="006F2F6A">
        <w:rPr>
          <w:rFonts w:ascii="Times New Roman" w:hAnsi="Times New Roman"/>
          <w:sz w:val="24"/>
          <w:szCs w:val="24"/>
        </w:rPr>
        <w:br/>
      </w:r>
    </w:p>
    <w:p w14:paraId="38F76167" w14:textId="77777777" w:rsidR="00B2317C" w:rsidRDefault="00B2317C" w:rsidP="00B2317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2317C">
        <w:rPr>
          <w:rFonts w:ascii="Times New Roman" w:hAnsi="Times New Roman"/>
          <w:b/>
          <w:bCs/>
          <w:sz w:val="24"/>
          <w:szCs w:val="24"/>
        </w:rPr>
        <w:t>Chemical Dis</w:t>
      </w:r>
      <w:r>
        <w:rPr>
          <w:rFonts w:ascii="Times New Roman" w:hAnsi="Times New Roman"/>
          <w:b/>
          <w:bCs/>
          <w:sz w:val="24"/>
          <w:szCs w:val="24"/>
        </w:rPr>
        <w:t>posal</w:t>
      </w:r>
    </w:p>
    <w:p w14:paraId="5C49C5F0" w14:textId="7AF4418B" w:rsidR="004C4C1F" w:rsidRDefault="006F2F6A" w:rsidP="006F2F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793">
        <w:rPr>
          <w:rFonts w:ascii="Times New Roman" w:hAnsi="Times New Roman" w:cs="Times New Roman"/>
          <w:sz w:val="24"/>
          <w:szCs w:val="24"/>
        </w:rPr>
        <w:t xml:space="preserve">All chemical waste must be disposed of according to federal and state regulations and UNM's Chemical Hygiene Plan. </w:t>
      </w:r>
      <w:r w:rsidRPr="006F2F6A">
        <w:rPr>
          <w:rFonts w:ascii="Times New Roman" w:hAnsi="Times New Roman" w:cs="Times New Roman"/>
          <w:sz w:val="24"/>
          <w:szCs w:val="24"/>
        </w:rPr>
        <w:t xml:space="preserve">Diazomethane </w:t>
      </w:r>
      <w:r w:rsidRPr="0029579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2F6A">
        <w:rPr>
          <w:rFonts w:ascii="Times New Roman" w:hAnsi="Times New Roman" w:cs="Times New Roman"/>
          <w:sz w:val="24"/>
          <w:szCs w:val="24"/>
        </w:rPr>
        <w:t>iazomethane</w:t>
      </w:r>
      <w:r w:rsidRPr="00295793">
        <w:rPr>
          <w:rFonts w:ascii="Times New Roman" w:hAnsi="Times New Roman" w:cs="Times New Roman"/>
          <w:sz w:val="24"/>
          <w:szCs w:val="24"/>
        </w:rPr>
        <w:t xml:space="preserve">-containing wastes should be placed in a </w:t>
      </w:r>
      <w:r w:rsidR="004C4C1F">
        <w:rPr>
          <w:rFonts w:ascii="Times New Roman" w:hAnsi="Times New Roman" w:cs="Times New Roman"/>
          <w:sz w:val="24"/>
          <w:szCs w:val="24"/>
        </w:rPr>
        <w:t xml:space="preserve">suitable container and properly labeled as soon as waste is added to the container. </w:t>
      </w:r>
      <w:r w:rsidR="00B969AC">
        <w:rPr>
          <w:rFonts w:ascii="Times New Roman" w:hAnsi="Times New Roman" w:cs="Times New Roman"/>
          <w:sz w:val="24"/>
          <w:szCs w:val="24"/>
        </w:rPr>
        <w:t>Diazomethane</w:t>
      </w:r>
      <w:r w:rsidR="004C4C1F">
        <w:rPr>
          <w:rFonts w:ascii="Times New Roman" w:hAnsi="Times New Roman" w:cs="Times New Roman"/>
          <w:sz w:val="24"/>
          <w:szCs w:val="24"/>
        </w:rPr>
        <w:t xml:space="preserve"> waste should be labeled as such:</w:t>
      </w:r>
    </w:p>
    <w:p w14:paraId="231DED5B" w14:textId="75FF24D7" w:rsidR="004C4C1F" w:rsidRPr="00692630" w:rsidRDefault="004C4C1F" w:rsidP="006F2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630">
        <w:rPr>
          <w:rFonts w:ascii="Times New Roman" w:hAnsi="Times New Roman" w:cs="Times New Roman"/>
          <w:b/>
          <w:sz w:val="24"/>
          <w:szCs w:val="24"/>
        </w:rPr>
        <w:t>HAZARDOUS WASTE</w:t>
      </w:r>
    </w:p>
    <w:p w14:paraId="583539F3" w14:textId="3C24B744" w:rsidR="004C4C1F" w:rsidRPr="00692630" w:rsidRDefault="004C4C1F" w:rsidP="006F2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630">
        <w:rPr>
          <w:rFonts w:ascii="Times New Roman" w:hAnsi="Times New Roman" w:cs="Times New Roman"/>
          <w:b/>
          <w:sz w:val="24"/>
          <w:szCs w:val="24"/>
        </w:rPr>
        <w:t>Diazomethane waste</w:t>
      </w:r>
    </w:p>
    <w:p w14:paraId="67978E4F" w14:textId="0D75F045" w:rsidR="004C4C1F" w:rsidRPr="00692630" w:rsidRDefault="004C4C1F" w:rsidP="006F2F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630">
        <w:rPr>
          <w:rFonts w:ascii="Times New Roman" w:hAnsi="Times New Roman" w:cs="Times New Roman"/>
          <w:b/>
          <w:sz w:val="24"/>
          <w:szCs w:val="24"/>
        </w:rPr>
        <w:t>Toxic, Reactive, Flammable</w:t>
      </w:r>
    </w:p>
    <w:p w14:paraId="5F6FACCB" w14:textId="078360EB" w:rsidR="006F2F6A" w:rsidRPr="006F2F6A" w:rsidRDefault="006F2F6A" w:rsidP="006F2F6A">
      <w:pPr>
        <w:spacing w:line="240" w:lineRule="auto"/>
        <w:rPr>
          <w:rFonts w:ascii="Times New Roman" w:hAnsi="Times New Roman"/>
          <w:sz w:val="24"/>
          <w:szCs w:val="24"/>
        </w:rPr>
      </w:pPr>
      <w:r w:rsidRPr="00295793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EHS</w:t>
      </w:r>
      <w:r w:rsidRPr="00295793">
        <w:rPr>
          <w:rFonts w:ascii="Times New Roman" w:hAnsi="Times New Roman" w:cs="Times New Roman"/>
          <w:sz w:val="24"/>
          <w:szCs w:val="24"/>
        </w:rPr>
        <w:t xml:space="preserve"> at 277-2753 to schedule a pickup of waste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76CD">
        <w:rPr>
          <w:rFonts w:ascii="Times New Roman" w:hAnsi="Times New Roman" w:cs="Times New Roman"/>
          <w:sz w:val="24"/>
          <w:szCs w:val="24"/>
        </w:rPr>
        <w:t xml:space="preserve">crylamide </w:t>
      </w:r>
      <w:r w:rsidRPr="00295793">
        <w:rPr>
          <w:rFonts w:ascii="Times New Roman" w:hAnsi="Times New Roman" w:cs="Times New Roman"/>
          <w:sz w:val="24"/>
          <w:szCs w:val="24"/>
        </w:rPr>
        <w:t>and/or other waste chemicals.</w:t>
      </w:r>
    </w:p>
    <w:p w14:paraId="08870307" w14:textId="1FA3869B" w:rsidR="00BF4B1F" w:rsidRPr="00BF67A3" w:rsidRDefault="00D26C21" w:rsidP="00B2317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Spill Procedures</w:t>
      </w:r>
      <w:r w:rsidR="00A83349" w:rsidRPr="00BF67A3">
        <w:rPr>
          <w:rFonts w:ascii="Times New Roman" w:hAnsi="Times New Roman"/>
          <w:b/>
          <w:sz w:val="24"/>
          <w:szCs w:val="24"/>
        </w:rPr>
        <w:t>:</w:t>
      </w:r>
      <w:r w:rsidR="00A83349" w:rsidRPr="00BF67A3">
        <w:rPr>
          <w:rFonts w:ascii="Times New Roman" w:hAnsi="Times New Roman"/>
          <w:b/>
          <w:color w:val="D03C20"/>
          <w:sz w:val="24"/>
          <w:szCs w:val="24"/>
        </w:rPr>
        <w:t xml:space="preserve"> </w:t>
      </w:r>
    </w:p>
    <w:p w14:paraId="163DE588" w14:textId="39C7BDEA" w:rsidR="006F2F6A" w:rsidRPr="006F2F6A" w:rsidRDefault="006F2F6A" w:rsidP="00B231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F2F6A">
        <w:rPr>
          <w:rFonts w:ascii="Times New Roman" w:hAnsi="Times New Roman" w:cs="Times New Roman"/>
          <w:sz w:val="24"/>
          <w:szCs w:val="24"/>
        </w:rPr>
        <w:lastRenderedPageBreak/>
        <w:t xml:space="preserve">If diazomethane is spilled </w:t>
      </w:r>
      <w:r w:rsidRPr="006F2F6A">
        <w:rPr>
          <w:rFonts w:ascii="Times New Roman" w:hAnsi="Times New Roman" w:cs="Times New Roman"/>
          <w:b/>
          <w:bCs/>
          <w:sz w:val="24"/>
          <w:szCs w:val="24"/>
        </w:rPr>
        <w:t xml:space="preserve">turn off </w:t>
      </w: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6F2F6A">
        <w:rPr>
          <w:rFonts w:ascii="Times New Roman" w:hAnsi="Times New Roman" w:cs="Times New Roman"/>
          <w:b/>
          <w:bCs/>
          <w:sz w:val="24"/>
          <w:szCs w:val="24"/>
        </w:rPr>
        <w:t xml:space="preserve"> ignition sources.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8855D6A" w14:textId="64290F54" w:rsidR="00D26C21" w:rsidRDefault="00D26C21" w:rsidP="00B23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small</w:t>
      </w:r>
      <w:r w:rsidR="0048129E">
        <w:rPr>
          <w:rFonts w:ascii="Times New Roman" w:hAnsi="Times New Roman" w:cs="Times New Roman"/>
          <w:sz w:val="24"/>
          <w:szCs w:val="24"/>
        </w:rPr>
        <w:t>/minor</w:t>
      </w:r>
      <w:r>
        <w:rPr>
          <w:rFonts w:ascii="Times New Roman" w:hAnsi="Times New Roman" w:cs="Times New Roman"/>
          <w:sz w:val="24"/>
          <w:szCs w:val="24"/>
        </w:rPr>
        <w:t xml:space="preserve"> spills (&lt;1L), use the materials in the spill kit to clean up the spill. Minimum PPE for cleaning up a </w:t>
      </w:r>
      <w:r w:rsidR="002A1D7F">
        <w:rPr>
          <w:rFonts w:ascii="Times New Roman" w:hAnsi="Times New Roman" w:cs="Times New Roman"/>
          <w:sz w:val="24"/>
          <w:szCs w:val="24"/>
        </w:rPr>
        <w:t>diazomethane</w:t>
      </w:r>
      <w:r>
        <w:rPr>
          <w:rFonts w:ascii="Times New Roman" w:hAnsi="Times New Roman" w:cs="Times New Roman"/>
          <w:sz w:val="24"/>
          <w:szCs w:val="24"/>
        </w:rPr>
        <w:t xml:space="preserve"> spill is safety glasses/goggles, gloves and lab coat. </w:t>
      </w:r>
      <w:r w:rsidRPr="00D26C21">
        <w:rPr>
          <w:rFonts w:ascii="Times New Roman" w:hAnsi="Times New Roman" w:cs="Times New Roman"/>
          <w:sz w:val="24"/>
          <w:szCs w:val="24"/>
        </w:rPr>
        <w:t xml:space="preserve">The spill clean-up materials must be double-bagged, tightly closed, labeled and picked up by </w:t>
      </w:r>
      <w:r w:rsidR="00385541">
        <w:rPr>
          <w:rFonts w:ascii="Times New Roman" w:hAnsi="Times New Roman" w:cs="Times New Roman"/>
          <w:sz w:val="24"/>
          <w:szCs w:val="24"/>
        </w:rPr>
        <w:t>EH&amp;S</w:t>
      </w:r>
      <w:r w:rsidRPr="00D26C21">
        <w:rPr>
          <w:rFonts w:ascii="Times New Roman" w:hAnsi="Times New Roman" w:cs="Times New Roman"/>
          <w:sz w:val="24"/>
          <w:szCs w:val="24"/>
        </w:rPr>
        <w:t xml:space="preserve"> for disposal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AF8D3" w14:textId="4B45D0A6" w:rsidR="0048129E" w:rsidRDefault="0048129E" w:rsidP="00B231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Spills in excess of 1L of </w:t>
      </w:r>
      <w:r w:rsidR="002A1D7F">
        <w:rPr>
          <w:rFonts w:ascii="Times New Roman" w:hAnsi="Times New Roman" w:cs="Times New Roman"/>
          <w:sz w:val="24"/>
          <w:szCs w:val="24"/>
        </w:rPr>
        <w:t>diazomethane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not be cleaned up by lab personnel.</w:t>
      </w:r>
      <w:r w:rsidRPr="0048129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event of a large/major </w:t>
      </w:r>
      <w:r w:rsidRPr="0048129E">
        <w:rPr>
          <w:rFonts w:ascii="Times New Roman" w:hAnsi="Times New Roman" w:cs="Times New Roman"/>
          <w:sz w:val="24"/>
          <w:szCs w:val="24"/>
        </w:rPr>
        <w:t>spill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A1D7F">
        <w:rPr>
          <w:rFonts w:ascii="Times New Roman" w:hAnsi="Times New Roman" w:cs="Times New Roman"/>
          <w:sz w:val="24"/>
          <w:szCs w:val="24"/>
        </w:rPr>
        <w:t>diazomethane</w:t>
      </w:r>
      <w:r w:rsidRPr="0048129E">
        <w:rPr>
          <w:rFonts w:ascii="Times New Roman" w:hAnsi="Times New Roman" w:cs="Times New Roman"/>
          <w:sz w:val="24"/>
          <w:szCs w:val="24"/>
        </w:rPr>
        <w:t>, evacuate the area and call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38F2FD" w14:textId="1B2E99CE" w:rsidR="0048129E" w:rsidRDefault="0048129E" w:rsidP="004812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129E">
        <w:rPr>
          <w:rFonts w:ascii="Times New Roman" w:hAnsi="Times New Roman"/>
          <w:sz w:val="24"/>
          <w:szCs w:val="24"/>
        </w:rPr>
        <w:t xml:space="preserve">Campus Police </w:t>
      </w:r>
      <w:r>
        <w:rPr>
          <w:rFonts w:ascii="Times New Roman" w:hAnsi="Times New Roman"/>
          <w:sz w:val="24"/>
          <w:szCs w:val="24"/>
        </w:rPr>
        <w:t xml:space="preserve">-- </w:t>
      </w:r>
      <w:r w:rsidRPr="0048129E">
        <w:rPr>
          <w:rFonts w:ascii="Times New Roman" w:hAnsi="Times New Roman"/>
          <w:sz w:val="24"/>
          <w:szCs w:val="24"/>
        </w:rPr>
        <w:t>911 on a landline or 505-277-2241 on a mobile phone</w:t>
      </w:r>
      <w:r>
        <w:rPr>
          <w:rFonts w:ascii="Times New Roman" w:hAnsi="Times New Roman"/>
          <w:sz w:val="24"/>
          <w:szCs w:val="24"/>
        </w:rPr>
        <w:t>, and</w:t>
      </w:r>
    </w:p>
    <w:p w14:paraId="1CAF1681" w14:textId="46232170" w:rsidR="0048129E" w:rsidRDefault="00385541" w:rsidP="004812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Health &amp; Safety (EH&amp;S</w:t>
      </w:r>
      <w:r w:rsidR="0048129E">
        <w:rPr>
          <w:rFonts w:ascii="Times New Roman" w:hAnsi="Times New Roman"/>
          <w:sz w:val="24"/>
          <w:szCs w:val="24"/>
        </w:rPr>
        <w:t>) – 505-277-2753 during business hours, or</w:t>
      </w:r>
    </w:p>
    <w:p w14:paraId="712E3C00" w14:textId="7A457123" w:rsidR="003D3759" w:rsidRPr="0048129E" w:rsidRDefault="00385541" w:rsidP="0048129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EH&amp;S</w:t>
      </w:r>
      <w:r w:rsidR="0048129E">
        <w:rPr>
          <w:rFonts w:ascii="Times New Roman" w:hAnsi="Times New Roman"/>
          <w:sz w:val="24"/>
          <w:szCs w:val="24"/>
        </w:rPr>
        <w:t xml:space="preserve"> Duty Officer P</w:t>
      </w:r>
      <w:r w:rsidR="0048129E" w:rsidRPr="0048129E">
        <w:rPr>
          <w:rFonts w:ascii="Times New Roman" w:hAnsi="Times New Roman"/>
          <w:sz w:val="24"/>
          <w:szCs w:val="24"/>
        </w:rPr>
        <w:t>ager</w:t>
      </w:r>
      <w:r w:rsidR="0048129E">
        <w:rPr>
          <w:rFonts w:ascii="Times New Roman" w:hAnsi="Times New Roman"/>
          <w:sz w:val="24"/>
          <w:szCs w:val="24"/>
        </w:rPr>
        <w:t xml:space="preserve"> --</w:t>
      </w:r>
      <w:r w:rsidR="0048129E" w:rsidRPr="0048129E">
        <w:rPr>
          <w:rFonts w:ascii="Times New Roman" w:hAnsi="Times New Roman"/>
          <w:sz w:val="24"/>
          <w:szCs w:val="24"/>
        </w:rPr>
        <w:t xml:space="preserve"> 505-951-0194</w:t>
      </w:r>
      <w:r w:rsidR="0048129E">
        <w:rPr>
          <w:rFonts w:ascii="Times New Roman" w:hAnsi="Times New Roman"/>
          <w:sz w:val="24"/>
          <w:szCs w:val="24"/>
        </w:rPr>
        <w:t xml:space="preserve"> (enter your phone number after the message)</w:t>
      </w:r>
      <w:r w:rsidR="00B30EE9" w:rsidRPr="0048129E">
        <w:rPr>
          <w:rFonts w:ascii="Times New Roman" w:hAnsi="Times New Roman"/>
          <w:sz w:val="24"/>
          <w:szCs w:val="24"/>
        </w:rPr>
        <w:br/>
      </w:r>
    </w:p>
    <w:p w14:paraId="15C0CE61" w14:textId="77777777" w:rsidR="00A83349" w:rsidRPr="00BF67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>First Aid Procedures</w:t>
      </w:r>
      <w:r w:rsidR="00A83349" w:rsidRPr="00BF67A3">
        <w:rPr>
          <w:rFonts w:ascii="Times New Roman" w:hAnsi="Times New Roman"/>
          <w:b/>
          <w:sz w:val="24"/>
          <w:szCs w:val="24"/>
        </w:rPr>
        <w:t xml:space="preserve"> </w:t>
      </w:r>
    </w:p>
    <w:p w14:paraId="4338D3F3" w14:textId="47AA053F" w:rsidR="00B969AC" w:rsidRPr="008A0158" w:rsidRDefault="00B969AC" w:rsidP="00B969A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 of a diazomethane exposure, seek immediate medical attention.</w:t>
      </w:r>
    </w:p>
    <w:p w14:paraId="7627E904" w14:textId="77777777" w:rsidR="00B969AC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bookmarkStart w:id="1" w:name="_Hlk69484265"/>
      <w:r>
        <w:rPr>
          <w:rFonts w:ascii="Times New Roman" w:hAnsi="Times New Roman"/>
          <w:sz w:val="24"/>
          <w:szCs w:val="24"/>
        </w:rPr>
        <w:t>Skin Contact and Eye Contact should be washed immediately in safety shower or eyewash respectively for 15 minutes.</w:t>
      </w:r>
    </w:p>
    <w:p w14:paraId="74233330" w14:textId="77777777" w:rsidR="00B969AC" w:rsidRPr="00CC2FF5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exposure is severe, seek medical attention at the emergency room. If heading to UNMH, a non-injured person should contact the UNMH charge nurse in advance at 505-604-9349 with information on the chemical and nature of exposure.  </w:t>
      </w:r>
      <w:bookmarkEnd w:id="1"/>
    </w:p>
    <w:p w14:paraId="056FB8A5" w14:textId="77777777" w:rsidR="00B969AC" w:rsidRPr="008A0158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>UNM employees should contact Employee Occupational Health Services (EOHS) at 505-272-8034.</w:t>
      </w:r>
    </w:p>
    <w:p w14:paraId="2A0B3D54" w14:textId="77777777" w:rsidR="00B969AC" w:rsidRPr="008A0158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>UNM students should contact Student Health Services at 505-277-7810.</w:t>
      </w:r>
    </w:p>
    <w:p w14:paraId="0C3C7983" w14:textId="77777777" w:rsidR="00B969AC" w:rsidRPr="008A0158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 xml:space="preserve">If the exposure occurs after hours, employees and students should seek medical treatment at a hospital emergency room. </w:t>
      </w:r>
    </w:p>
    <w:p w14:paraId="070E60B3" w14:textId="77777777" w:rsidR="00B969AC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A0158">
        <w:rPr>
          <w:rFonts w:ascii="Times New Roman" w:hAnsi="Times New Roman"/>
          <w:sz w:val="24"/>
          <w:szCs w:val="24"/>
        </w:rPr>
        <w:t xml:space="preserve">The supervisor of the injured person and </w:t>
      </w:r>
      <w:r>
        <w:rPr>
          <w:rFonts w:ascii="Times New Roman" w:hAnsi="Times New Roman"/>
          <w:sz w:val="24"/>
          <w:szCs w:val="24"/>
        </w:rPr>
        <w:t xml:space="preserve">EH&amp;S </w:t>
      </w:r>
      <w:r w:rsidRPr="008A0158">
        <w:rPr>
          <w:rFonts w:ascii="Times New Roman" w:hAnsi="Times New Roman"/>
          <w:sz w:val="24"/>
          <w:szCs w:val="24"/>
        </w:rPr>
        <w:t>must be notified as soon as possible after the exposure.</w:t>
      </w:r>
    </w:p>
    <w:p w14:paraId="4DA058CA" w14:textId="77777777" w:rsidR="00B969AC" w:rsidRDefault="00B969AC" w:rsidP="00B969AC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bookmarkStart w:id="2" w:name="_Hlk69484310"/>
      <w:r>
        <w:rPr>
          <w:rFonts w:ascii="Times New Roman" w:hAnsi="Times New Roman"/>
          <w:sz w:val="24"/>
          <w:szCs w:val="24"/>
        </w:rPr>
        <w:t>The notice of Accident, Incident, or Spill form should be filled out on the EH&amp;S website.</w:t>
      </w:r>
    </w:p>
    <w:bookmarkEnd w:id="2"/>
    <w:p w14:paraId="359C56DA" w14:textId="77777777" w:rsidR="00144C40" w:rsidRPr="008A0158" w:rsidRDefault="00144C40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8FAEBD2" w14:textId="77777777" w:rsidR="004E35D3" w:rsidRPr="00BF67A3" w:rsidRDefault="004E35D3" w:rsidP="005B5E45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F67A3">
        <w:rPr>
          <w:rFonts w:ascii="Times New Roman" w:hAnsi="Times New Roman"/>
          <w:b/>
          <w:sz w:val="24"/>
          <w:szCs w:val="24"/>
        </w:rPr>
        <w:t xml:space="preserve">Other Emergencies </w:t>
      </w:r>
    </w:p>
    <w:p w14:paraId="2D35C369" w14:textId="08838AF5" w:rsidR="00076545" w:rsidRPr="008A0158" w:rsidRDefault="007679F9" w:rsidP="000765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158">
        <w:rPr>
          <w:rFonts w:ascii="Times New Roman" w:hAnsi="Times New Roman" w:cs="Times New Roman"/>
          <w:b/>
          <w:sz w:val="24"/>
          <w:szCs w:val="24"/>
        </w:rPr>
        <w:t xml:space="preserve">Fire or </w:t>
      </w:r>
      <w:r w:rsidR="00076545" w:rsidRPr="008A0158">
        <w:rPr>
          <w:rFonts w:ascii="Times New Roman" w:hAnsi="Times New Roman" w:cs="Times New Roman"/>
          <w:b/>
          <w:sz w:val="24"/>
          <w:szCs w:val="24"/>
        </w:rPr>
        <w:t>Medical Emergency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076545" w:rsidRPr="008A0158">
        <w:rPr>
          <w:rFonts w:ascii="Times New Roman" w:hAnsi="Times New Roman" w:cs="Times New Roman"/>
          <w:b/>
          <w:sz w:val="24"/>
          <w:szCs w:val="24"/>
        </w:rPr>
        <w:t xml:space="preserve"> Dial </w:t>
      </w:r>
      <w:r w:rsidR="00076545" w:rsidRPr="008A0158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</w:p>
    <w:p w14:paraId="0296711C" w14:textId="117CD8F1" w:rsidR="00076545" w:rsidRPr="008A0158" w:rsidRDefault="00076545" w:rsidP="000765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158">
        <w:rPr>
          <w:rFonts w:ascii="Times New Roman" w:hAnsi="Times New Roman" w:cs="Times New Roman"/>
          <w:b/>
          <w:sz w:val="24"/>
          <w:szCs w:val="24"/>
        </w:rPr>
        <w:t>Life</w:t>
      </w:r>
      <w:r w:rsidR="007679F9" w:rsidRPr="008A0158">
        <w:rPr>
          <w:rFonts w:ascii="Times New Roman" w:hAnsi="Times New Roman" w:cs="Times New Roman"/>
          <w:b/>
          <w:sz w:val="24"/>
          <w:szCs w:val="24"/>
        </w:rPr>
        <w:t>-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Threatening Emergency, After Hours, Weekends and Holidays </w:t>
      </w:r>
      <w:r w:rsidRPr="008A0158">
        <w:rPr>
          <w:rFonts w:ascii="Times New Roman" w:hAnsi="Times New Roman" w:cs="Times New Roman"/>
          <w:sz w:val="24"/>
          <w:szCs w:val="24"/>
        </w:rPr>
        <w:t xml:space="preserve">– 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Dial </w:t>
      </w:r>
      <w:r w:rsidRPr="008A0158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8A0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A32ED" w14:textId="6F2D34C4" w:rsidR="005B5E45" w:rsidRPr="00D03517" w:rsidRDefault="000765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b/>
          <w:sz w:val="24"/>
          <w:szCs w:val="24"/>
        </w:rPr>
        <w:t>Non-</w:t>
      </w:r>
      <w:r w:rsidR="00692630" w:rsidRPr="008A0158">
        <w:rPr>
          <w:rFonts w:ascii="Times New Roman" w:hAnsi="Times New Roman" w:cs="Times New Roman"/>
          <w:b/>
          <w:sz w:val="24"/>
          <w:szCs w:val="24"/>
        </w:rPr>
        <w:t>Life-Threatening</w:t>
      </w:r>
      <w:r w:rsidRPr="008A0158">
        <w:rPr>
          <w:rFonts w:ascii="Times New Roman" w:hAnsi="Times New Roman" w:cs="Times New Roman"/>
          <w:b/>
          <w:sz w:val="24"/>
          <w:szCs w:val="24"/>
        </w:rPr>
        <w:t xml:space="preserve"> Emergency </w:t>
      </w:r>
      <w:r w:rsidRPr="008A0158">
        <w:rPr>
          <w:rFonts w:ascii="Times New Roman" w:hAnsi="Times New Roman" w:cs="Times New Roman"/>
          <w:sz w:val="24"/>
          <w:szCs w:val="24"/>
        </w:rPr>
        <w:t xml:space="preserve">– 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Call </w:t>
      </w:r>
      <w:r w:rsidR="003855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EH&amp;S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30EE9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at 505-277-2753 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</w:t>
      </w:r>
      <w:r w:rsidR="006D190C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seek assistance and </w:t>
      </w:r>
      <w:r w:rsidR="007D6906" w:rsidRPr="008A01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report the incident.</w:t>
      </w:r>
      <w:r w:rsidR="00B30EE9" w:rsidRPr="00D03517">
        <w:rPr>
          <w:rFonts w:ascii="Times New Roman" w:hAnsi="Times New Roman" w:cs="Times New Roman"/>
          <w:sz w:val="24"/>
          <w:szCs w:val="24"/>
        </w:rPr>
        <w:br/>
      </w:r>
    </w:p>
    <w:p w14:paraId="73505954" w14:textId="77777777" w:rsidR="005B5E45" w:rsidRPr="00D03517" w:rsidRDefault="005B5E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517">
        <w:rPr>
          <w:rFonts w:ascii="Times New Roman" w:hAnsi="Times New Roman"/>
          <w:b/>
          <w:sz w:val="24"/>
          <w:szCs w:val="24"/>
        </w:rPr>
        <w:t>Training Requirements</w:t>
      </w:r>
    </w:p>
    <w:p w14:paraId="6EDB9298" w14:textId="658BCEAD" w:rsidR="00EF61AE" w:rsidRPr="00D03517" w:rsidRDefault="00685061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517">
        <w:rPr>
          <w:rFonts w:ascii="Times New Roman" w:hAnsi="Times New Roman" w:cs="Times New Roman"/>
          <w:sz w:val="24"/>
          <w:szCs w:val="24"/>
        </w:rPr>
        <w:t xml:space="preserve">All lab </w:t>
      </w:r>
      <w:r w:rsidR="00EF61AE" w:rsidRPr="00D03517">
        <w:rPr>
          <w:rFonts w:ascii="Times New Roman" w:hAnsi="Times New Roman" w:cs="Times New Roman"/>
          <w:sz w:val="24"/>
          <w:szCs w:val="24"/>
        </w:rPr>
        <w:t xml:space="preserve">personnel who use </w:t>
      </w:r>
      <w:r w:rsidR="002A1D7F">
        <w:rPr>
          <w:rFonts w:ascii="Times New Roman" w:hAnsi="Times New Roman" w:cs="Times New Roman"/>
          <w:sz w:val="24"/>
          <w:szCs w:val="24"/>
        </w:rPr>
        <w:t>diazomethane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 w:rsidRPr="00D03517">
        <w:rPr>
          <w:rFonts w:ascii="Times New Roman" w:hAnsi="Times New Roman" w:cs="Times New Roman"/>
          <w:sz w:val="24"/>
          <w:szCs w:val="24"/>
        </w:rPr>
        <w:t xml:space="preserve">must </w:t>
      </w:r>
      <w:r w:rsidR="00EF61AE" w:rsidRPr="00D03517">
        <w:rPr>
          <w:rFonts w:ascii="Times New Roman" w:hAnsi="Times New Roman" w:cs="Times New Roman"/>
          <w:sz w:val="24"/>
          <w:szCs w:val="24"/>
        </w:rPr>
        <w:t>take the following trainings:</w:t>
      </w:r>
    </w:p>
    <w:p w14:paraId="53174465" w14:textId="62BA4136" w:rsidR="007E6524" w:rsidRPr="003A24AF" w:rsidRDefault="002A1D7F" w:rsidP="0007654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Diazomethane</w:t>
      </w:r>
      <w:r w:rsidR="00EF61AE" w:rsidRPr="00F87C14">
        <w:rPr>
          <w:rFonts w:ascii="Times New Roman" w:hAnsi="Times New Roman"/>
          <w:sz w:val="24"/>
          <w:szCs w:val="24"/>
        </w:rPr>
        <w:t xml:space="preserve"> SOP</w:t>
      </w:r>
    </w:p>
    <w:p w14:paraId="4FC20FE7" w14:textId="77777777" w:rsidR="003A24AF" w:rsidRPr="003A24AF" w:rsidRDefault="003A24AF" w:rsidP="003A24AF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A1DCC4" w14:textId="681592E8" w:rsidR="00076545" w:rsidRPr="008A0158" w:rsidRDefault="00076545" w:rsidP="000765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01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Principal Investigator SOP Approval</w:t>
      </w:r>
    </w:p>
    <w:p w14:paraId="319F4410" w14:textId="667B91C5" w:rsidR="005B5E45" w:rsidRPr="008A0158" w:rsidRDefault="005B5E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>By signing and dating here</w:t>
      </w:r>
      <w:r w:rsidR="00F87C14">
        <w:rPr>
          <w:rFonts w:ascii="Times New Roman" w:hAnsi="Times New Roman" w:cs="Times New Roman"/>
          <w:sz w:val="24"/>
          <w:szCs w:val="24"/>
        </w:rPr>
        <w:t>,</w:t>
      </w:r>
      <w:r w:rsidRPr="008A0158">
        <w:rPr>
          <w:rFonts w:ascii="Times New Roman" w:hAnsi="Times New Roman" w:cs="Times New Roman"/>
          <w:sz w:val="24"/>
          <w:szCs w:val="24"/>
        </w:rPr>
        <w:t xml:space="preserve"> the </w:t>
      </w:r>
      <w:r w:rsidR="00F87C14">
        <w:rPr>
          <w:rFonts w:ascii="Times New Roman" w:hAnsi="Times New Roman" w:cs="Times New Roman"/>
          <w:sz w:val="24"/>
          <w:szCs w:val="24"/>
        </w:rPr>
        <w:t>Principal Investigator certifies that this</w:t>
      </w:r>
      <w:r w:rsidRPr="008A0158">
        <w:rPr>
          <w:rFonts w:ascii="Times New Roman" w:hAnsi="Times New Roman" w:cs="Times New Roman"/>
          <w:sz w:val="24"/>
          <w:szCs w:val="24"/>
        </w:rPr>
        <w:t xml:space="preserve"> Standard Operating Procedure (SOP) for </w:t>
      </w:r>
      <w:r w:rsidR="00F87C14">
        <w:rPr>
          <w:rFonts w:ascii="Times New Roman" w:hAnsi="Times New Roman" w:cs="Times New Roman"/>
          <w:sz w:val="24"/>
          <w:szCs w:val="24"/>
        </w:rPr>
        <w:t xml:space="preserve">Using </w:t>
      </w:r>
      <w:r w:rsidR="004C4C1F">
        <w:rPr>
          <w:rFonts w:ascii="Times New Roman" w:hAnsi="Times New Roman" w:cs="Times New Roman"/>
          <w:sz w:val="24"/>
          <w:szCs w:val="24"/>
        </w:rPr>
        <w:t>D</w:t>
      </w:r>
      <w:r w:rsidR="002A1D7F">
        <w:rPr>
          <w:rFonts w:ascii="Times New Roman" w:hAnsi="Times New Roman" w:cs="Times New Roman"/>
          <w:sz w:val="24"/>
          <w:szCs w:val="24"/>
        </w:rPr>
        <w:t>iazomethane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 w:rsidRPr="008A0158">
        <w:rPr>
          <w:rFonts w:ascii="Times New Roman" w:hAnsi="Times New Roman" w:cs="Times New Roman"/>
          <w:sz w:val="24"/>
          <w:szCs w:val="24"/>
        </w:rPr>
        <w:t xml:space="preserve">is accurate and </w:t>
      </w:r>
      <w:r w:rsidR="00F87C14">
        <w:rPr>
          <w:rFonts w:ascii="Times New Roman" w:hAnsi="Times New Roman" w:cs="Times New Roman"/>
          <w:sz w:val="24"/>
          <w:szCs w:val="24"/>
        </w:rPr>
        <w:t xml:space="preserve">provides information sufficient to safely use </w:t>
      </w:r>
      <w:r w:rsidR="002A1D7F">
        <w:rPr>
          <w:rFonts w:ascii="Times New Roman" w:hAnsi="Times New Roman" w:cs="Times New Roman"/>
          <w:sz w:val="24"/>
          <w:szCs w:val="24"/>
        </w:rPr>
        <w:t>diazomethane</w:t>
      </w:r>
      <w:r w:rsidR="002776CD" w:rsidRPr="002776CD">
        <w:rPr>
          <w:rFonts w:ascii="Times New Roman" w:hAnsi="Times New Roman" w:cs="Times New Roman"/>
          <w:sz w:val="24"/>
          <w:szCs w:val="24"/>
        </w:rPr>
        <w:t xml:space="preserve"> </w:t>
      </w:r>
      <w:r w:rsidR="00F87C14">
        <w:rPr>
          <w:rFonts w:ascii="Times New Roman" w:hAnsi="Times New Roman" w:cs="Times New Roman"/>
          <w:sz w:val="24"/>
          <w:szCs w:val="24"/>
        </w:rPr>
        <w:t>in the</w:t>
      </w:r>
      <w:r w:rsidR="00B969AC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F87C14">
        <w:rPr>
          <w:rFonts w:ascii="Times New Roman" w:hAnsi="Times New Roman" w:cs="Times New Roman"/>
          <w:sz w:val="24"/>
          <w:szCs w:val="24"/>
        </w:rPr>
        <w:t>laboratory</w:t>
      </w:r>
      <w:r w:rsidRPr="008A0158">
        <w:rPr>
          <w:rFonts w:ascii="Times New Roman" w:hAnsi="Times New Roman" w:cs="Times New Roman"/>
          <w:sz w:val="24"/>
          <w:szCs w:val="24"/>
        </w:rPr>
        <w:t>.</w:t>
      </w:r>
      <w:r w:rsidR="00B30EE9" w:rsidRPr="008A0158">
        <w:rPr>
          <w:rFonts w:ascii="Times New Roman" w:hAnsi="Times New Roman" w:cs="Times New Roman"/>
          <w:sz w:val="24"/>
          <w:szCs w:val="24"/>
        </w:rPr>
        <w:br/>
      </w:r>
    </w:p>
    <w:p w14:paraId="4602F321" w14:textId="77777777" w:rsidR="005B5E45" w:rsidRPr="008A0158" w:rsidRDefault="005B5E45" w:rsidP="005B5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36003E" w14:textId="77777777" w:rsidR="005B5E45" w:rsidRPr="00BB13A3" w:rsidRDefault="005B5E45" w:rsidP="005B5E4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A0158">
        <w:rPr>
          <w:rFonts w:ascii="Times New Roman" w:hAnsi="Times New Roman" w:cs="Times New Roman"/>
          <w:sz w:val="24"/>
          <w:szCs w:val="24"/>
        </w:rPr>
        <w:t>Signature</w:t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  <w:t>Printed Name/Title</w:t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</w:r>
      <w:r w:rsidRPr="008A015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4B440C4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B2A762" w14:textId="45981E40" w:rsidR="004162DB" w:rsidRDefault="0041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CC25AE" w14:textId="77777777"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lastRenderedPageBreak/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521"/>
        <w:gridCol w:w="1955"/>
      </w:tblGrid>
      <w:tr w:rsidR="00DE1EA7" w:rsidRPr="00BB13A3" w14:paraId="2BFEDA56" w14:textId="77777777" w:rsidTr="00AB4C78">
        <w:trPr>
          <w:trHeight w:val="576"/>
        </w:trPr>
        <w:tc>
          <w:tcPr>
            <w:tcW w:w="3978" w:type="dxa"/>
            <w:shd w:val="clear" w:color="auto" w:fill="F2F2F2"/>
          </w:tcPr>
          <w:p w14:paraId="7DCE5E32" w14:textId="77777777"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14:paraId="7100AA22" w14:textId="77777777"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14:paraId="418BD1DD" w14:textId="77777777"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DE1EA7" w:rsidRPr="00BB13A3" w14:paraId="1326F89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B0AE0EB" w14:textId="7F653BBD" w:rsidR="00076545" w:rsidRPr="004162DB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B6382BF" w14:textId="7C75BD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39B981A" w14:textId="212AA7D8" w:rsidR="00076545" w:rsidRPr="004162DB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1EA7" w:rsidRPr="00BB13A3" w14:paraId="46F0DD91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91A5AFE" w14:textId="75C1185D" w:rsidR="00076545" w:rsidRPr="00DE1EA7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21A254" w14:textId="62C3347A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C5D6B7A" w14:textId="69B1BD9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47BE23E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170F100" w14:textId="1100638C" w:rsidR="00076545" w:rsidRPr="00A04F8D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4DA4101" w14:textId="5E5C2B92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FC7916" w14:textId="0BD0A525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0E79B5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473FF67" w14:textId="3B4E2F27" w:rsidR="00076545" w:rsidRPr="00AA21B6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19EBE2" w14:textId="76D0976D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A7B124B" w14:textId="56F7ADBA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1638B9B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E2AD7DF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CA889BB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8B8D7B9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A7" w:rsidRPr="00BB13A3" w14:paraId="0424781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193A3FDC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AB0973D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3A6E178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0952627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61EAB86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1A6DF83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9D98865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3E738B6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8970AB3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5824EB8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12AC94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10D07B7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71B79587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2AF05534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1017ACA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5FC1EEC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91E37AA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74A32A7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485E57E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2E320B93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DF270F5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48E43BF9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6DD988B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4EC013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0F2E2A3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0ED780F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123A00F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481A9B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9B13F20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FCF7EDF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6431F75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556AF8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FC4C3F8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A9EE99E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D753B26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BB13A3" w14:paraId="3288669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3C261C1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32CECEC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D8A0255" w14:textId="77777777"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5D4CED4" w14:textId="77777777" w:rsidR="00C212CD" w:rsidRPr="00BB13A3" w:rsidRDefault="00C212CD" w:rsidP="001B31B0">
      <w:pPr>
        <w:rPr>
          <w:rFonts w:ascii="Times New Roman" w:hAnsi="Times New Roman" w:cs="Times New Roman"/>
          <w:sz w:val="24"/>
          <w:szCs w:val="24"/>
        </w:rPr>
      </w:pPr>
    </w:p>
    <w:sectPr w:rsidR="00C212CD" w:rsidRPr="00BB13A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353A" w14:textId="77777777" w:rsidR="001111E8" w:rsidRDefault="001111E8" w:rsidP="00076545">
      <w:pPr>
        <w:spacing w:after="0" w:line="240" w:lineRule="auto"/>
      </w:pPr>
      <w:r>
        <w:separator/>
      </w:r>
    </w:p>
  </w:endnote>
  <w:endnote w:type="continuationSeparator" w:id="0">
    <w:p w14:paraId="48B0BDA5" w14:textId="77777777" w:rsidR="001111E8" w:rsidRDefault="001111E8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</w:tblGrid>
    <w:tr w:rsidR="00ED4AEE" w14:paraId="1FCBB8C3" w14:textId="77777777" w:rsidTr="00ED4AEE">
      <w:tc>
        <w:tcPr>
          <w:tcW w:w="50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563DE6CA" w14:textId="58C666DE" w:rsidR="00ED4AEE" w:rsidRPr="00E0172C" w:rsidRDefault="00ED4AEE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5541" w:rsidRPr="003855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57BE176" w14:textId="77777777" w:rsidR="00E0172C" w:rsidRDefault="00E0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DE5C" w14:textId="77777777" w:rsidR="001111E8" w:rsidRDefault="001111E8" w:rsidP="00076545">
      <w:pPr>
        <w:spacing w:after="0" w:line="240" w:lineRule="auto"/>
      </w:pPr>
      <w:r>
        <w:separator/>
      </w:r>
    </w:p>
  </w:footnote>
  <w:footnote w:type="continuationSeparator" w:id="0">
    <w:p w14:paraId="2C6B3ED1" w14:textId="77777777" w:rsidR="001111E8" w:rsidRDefault="001111E8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C3E5" w14:textId="17EAACF2" w:rsidR="00076545" w:rsidRDefault="00076545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20F97D0F" w14:textId="77777777" w:rsidR="001F35C7" w:rsidRPr="005E708F" w:rsidRDefault="001F35C7" w:rsidP="009132F1">
    <w:pPr>
      <w:pStyle w:val="Header"/>
      <w:jc w:val="center"/>
      <w:rPr>
        <w:rFonts w:ascii="Times New Roman" w:hAnsi="Times New Roman" w:cs="Times New Roman"/>
        <w:sz w:val="20"/>
      </w:rPr>
    </w:pPr>
  </w:p>
  <w:p w14:paraId="489CF751" w14:textId="77777777" w:rsidR="00076545" w:rsidRDefault="0007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F48"/>
    <w:multiLevelType w:val="hybridMultilevel"/>
    <w:tmpl w:val="DB50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B0F"/>
    <w:multiLevelType w:val="hybridMultilevel"/>
    <w:tmpl w:val="8A068B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3AB7"/>
    <w:multiLevelType w:val="hybridMultilevel"/>
    <w:tmpl w:val="942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148E"/>
    <w:multiLevelType w:val="hybridMultilevel"/>
    <w:tmpl w:val="4A1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03250"/>
    <w:multiLevelType w:val="hybridMultilevel"/>
    <w:tmpl w:val="B15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605A"/>
    <w:multiLevelType w:val="hybridMultilevel"/>
    <w:tmpl w:val="1542E324"/>
    <w:lvl w:ilvl="0" w:tplc="26FAC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8AD6AC8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AE5471"/>
    <w:multiLevelType w:val="hybridMultilevel"/>
    <w:tmpl w:val="8A8E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EA199A"/>
    <w:multiLevelType w:val="hybridMultilevel"/>
    <w:tmpl w:val="BB18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B249C"/>
    <w:multiLevelType w:val="hybridMultilevel"/>
    <w:tmpl w:val="2946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C83A66"/>
    <w:multiLevelType w:val="hybridMultilevel"/>
    <w:tmpl w:val="124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B96"/>
    <w:multiLevelType w:val="hybridMultilevel"/>
    <w:tmpl w:val="5E7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6"/>
  </w:num>
  <w:num w:numId="12">
    <w:abstractNumId w:val="20"/>
  </w:num>
  <w:num w:numId="13">
    <w:abstractNumId w:val="12"/>
  </w:num>
  <w:num w:numId="14">
    <w:abstractNumId w:val="22"/>
  </w:num>
  <w:num w:numId="15">
    <w:abstractNumId w:val="18"/>
  </w:num>
  <w:num w:numId="16">
    <w:abstractNumId w:val="17"/>
  </w:num>
  <w:num w:numId="17">
    <w:abstractNumId w:val="0"/>
  </w:num>
  <w:num w:numId="18">
    <w:abstractNumId w:val="11"/>
  </w:num>
  <w:num w:numId="19">
    <w:abstractNumId w:val="9"/>
  </w:num>
  <w:num w:numId="20">
    <w:abstractNumId w:val="15"/>
  </w:num>
  <w:num w:numId="21">
    <w:abstractNumId w:val="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5"/>
    <w:rsid w:val="00001470"/>
    <w:rsid w:val="0001201B"/>
    <w:rsid w:val="00022F0B"/>
    <w:rsid w:val="00027958"/>
    <w:rsid w:val="00030619"/>
    <w:rsid w:val="00074AB0"/>
    <w:rsid w:val="00076545"/>
    <w:rsid w:val="000A0F2B"/>
    <w:rsid w:val="000A254A"/>
    <w:rsid w:val="000B7048"/>
    <w:rsid w:val="000B73AA"/>
    <w:rsid w:val="000C5436"/>
    <w:rsid w:val="000D5A37"/>
    <w:rsid w:val="000D6DC7"/>
    <w:rsid w:val="001111E8"/>
    <w:rsid w:val="001239D1"/>
    <w:rsid w:val="00144C40"/>
    <w:rsid w:val="0014510F"/>
    <w:rsid w:val="00146F04"/>
    <w:rsid w:val="00154C6B"/>
    <w:rsid w:val="00193212"/>
    <w:rsid w:val="001B31B0"/>
    <w:rsid w:val="001C3A87"/>
    <w:rsid w:val="001C3D93"/>
    <w:rsid w:val="001D5B93"/>
    <w:rsid w:val="001D7757"/>
    <w:rsid w:val="001F15B7"/>
    <w:rsid w:val="001F1763"/>
    <w:rsid w:val="001F28D5"/>
    <w:rsid w:val="001F35C7"/>
    <w:rsid w:val="00213705"/>
    <w:rsid w:val="00237641"/>
    <w:rsid w:val="002776CD"/>
    <w:rsid w:val="00281F9C"/>
    <w:rsid w:val="00293A3C"/>
    <w:rsid w:val="00295793"/>
    <w:rsid w:val="002A1D7F"/>
    <w:rsid w:val="002C72A0"/>
    <w:rsid w:val="002D4CD1"/>
    <w:rsid w:val="002D7012"/>
    <w:rsid w:val="002E0166"/>
    <w:rsid w:val="002F473E"/>
    <w:rsid w:val="00300826"/>
    <w:rsid w:val="00304322"/>
    <w:rsid w:val="00351EFC"/>
    <w:rsid w:val="00361963"/>
    <w:rsid w:val="00372B7E"/>
    <w:rsid w:val="00372EE6"/>
    <w:rsid w:val="00385541"/>
    <w:rsid w:val="003A24AF"/>
    <w:rsid w:val="003D3759"/>
    <w:rsid w:val="003E59F9"/>
    <w:rsid w:val="004162DB"/>
    <w:rsid w:val="00422833"/>
    <w:rsid w:val="0042537D"/>
    <w:rsid w:val="00440243"/>
    <w:rsid w:val="00462792"/>
    <w:rsid w:val="0048129E"/>
    <w:rsid w:val="004C4C1F"/>
    <w:rsid w:val="004E35D3"/>
    <w:rsid w:val="004F6B49"/>
    <w:rsid w:val="00501792"/>
    <w:rsid w:val="00521F8B"/>
    <w:rsid w:val="005313DB"/>
    <w:rsid w:val="005325F7"/>
    <w:rsid w:val="005336DD"/>
    <w:rsid w:val="00551685"/>
    <w:rsid w:val="00584966"/>
    <w:rsid w:val="005A3875"/>
    <w:rsid w:val="005B5E45"/>
    <w:rsid w:val="005E2E7B"/>
    <w:rsid w:val="005E708F"/>
    <w:rsid w:val="005F3295"/>
    <w:rsid w:val="006018F8"/>
    <w:rsid w:val="00676C7A"/>
    <w:rsid w:val="00685061"/>
    <w:rsid w:val="00691376"/>
    <w:rsid w:val="00692630"/>
    <w:rsid w:val="006D190C"/>
    <w:rsid w:val="006E7A02"/>
    <w:rsid w:val="006F2F6A"/>
    <w:rsid w:val="007118FD"/>
    <w:rsid w:val="0072076E"/>
    <w:rsid w:val="00725125"/>
    <w:rsid w:val="007679F9"/>
    <w:rsid w:val="00787134"/>
    <w:rsid w:val="00795AE0"/>
    <w:rsid w:val="007B4759"/>
    <w:rsid w:val="007C13DE"/>
    <w:rsid w:val="007C2C9C"/>
    <w:rsid w:val="007D6906"/>
    <w:rsid w:val="007E6524"/>
    <w:rsid w:val="007E6F34"/>
    <w:rsid w:val="007F759B"/>
    <w:rsid w:val="00802149"/>
    <w:rsid w:val="00823A55"/>
    <w:rsid w:val="00831443"/>
    <w:rsid w:val="00881380"/>
    <w:rsid w:val="00894B32"/>
    <w:rsid w:val="008A0158"/>
    <w:rsid w:val="008D471C"/>
    <w:rsid w:val="00904C68"/>
    <w:rsid w:val="00912B49"/>
    <w:rsid w:val="009132F1"/>
    <w:rsid w:val="00925977"/>
    <w:rsid w:val="0094569C"/>
    <w:rsid w:val="0095041F"/>
    <w:rsid w:val="00953F13"/>
    <w:rsid w:val="009548B1"/>
    <w:rsid w:val="009724CE"/>
    <w:rsid w:val="00985636"/>
    <w:rsid w:val="00986024"/>
    <w:rsid w:val="009949F8"/>
    <w:rsid w:val="00997B4D"/>
    <w:rsid w:val="009D318D"/>
    <w:rsid w:val="009E3557"/>
    <w:rsid w:val="00A04F8D"/>
    <w:rsid w:val="00A32EF0"/>
    <w:rsid w:val="00A47FCA"/>
    <w:rsid w:val="00A520DC"/>
    <w:rsid w:val="00A67064"/>
    <w:rsid w:val="00A83349"/>
    <w:rsid w:val="00A92914"/>
    <w:rsid w:val="00AA21B6"/>
    <w:rsid w:val="00AB235C"/>
    <w:rsid w:val="00AB4C78"/>
    <w:rsid w:val="00AB667A"/>
    <w:rsid w:val="00AD65D4"/>
    <w:rsid w:val="00AE5E43"/>
    <w:rsid w:val="00AE7E05"/>
    <w:rsid w:val="00B16B66"/>
    <w:rsid w:val="00B2317C"/>
    <w:rsid w:val="00B246B4"/>
    <w:rsid w:val="00B249EC"/>
    <w:rsid w:val="00B262AC"/>
    <w:rsid w:val="00B30EE9"/>
    <w:rsid w:val="00B47C01"/>
    <w:rsid w:val="00B5638E"/>
    <w:rsid w:val="00B60227"/>
    <w:rsid w:val="00B6195E"/>
    <w:rsid w:val="00B929EE"/>
    <w:rsid w:val="00B969AC"/>
    <w:rsid w:val="00BB13A3"/>
    <w:rsid w:val="00BF1B52"/>
    <w:rsid w:val="00BF2D10"/>
    <w:rsid w:val="00BF4B1F"/>
    <w:rsid w:val="00BF67A3"/>
    <w:rsid w:val="00C05260"/>
    <w:rsid w:val="00C0560C"/>
    <w:rsid w:val="00C115FC"/>
    <w:rsid w:val="00C12A1D"/>
    <w:rsid w:val="00C13EAA"/>
    <w:rsid w:val="00C20EC7"/>
    <w:rsid w:val="00C212CD"/>
    <w:rsid w:val="00C4016F"/>
    <w:rsid w:val="00C459B6"/>
    <w:rsid w:val="00C61A52"/>
    <w:rsid w:val="00C65BD4"/>
    <w:rsid w:val="00C73630"/>
    <w:rsid w:val="00CC3EAB"/>
    <w:rsid w:val="00D03517"/>
    <w:rsid w:val="00D26C21"/>
    <w:rsid w:val="00D80843"/>
    <w:rsid w:val="00D957BC"/>
    <w:rsid w:val="00DD67DF"/>
    <w:rsid w:val="00DE1EA7"/>
    <w:rsid w:val="00E0172C"/>
    <w:rsid w:val="00E53D12"/>
    <w:rsid w:val="00E65E81"/>
    <w:rsid w:val="00E84FE2"/>
    <w:rsid w:val="00EA37A9"/>
    <w:rsid w:val="00EA56A9"/>
    <w:rsid w:val="00ED4AEE"/>
    <w:rsid w:val="00EF004F"/>
    <w:rsid w:val="00EF5D06"/>
    <w:rsid w:val="00EF61AE"/>
    <w:rsid w:val="00F12889"/>
    <w:rsid w:val="00F23751"/>
    <w:rsid w:val="00F674BA"/>
    <w:rsid w:val="00F87C14"/>
    <w:rsid w:val="00F95501"/>
    <w:rsid w:val="00FA7118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36E5F"/>
  <w15:docId w15:val="{B98AA0CA-F32D-4840-9401-E16DD5A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1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ha.gov/chemicaldata/chemResult.html?recNo=78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BA233C6CB744B180D60EBE2CC753" ma:contentTypeVersion="13" ma:contentTypeDescription="Create a new document." ma:contentTypeScope="" ma:versionID="822148ed3ae9a0992e52863898ce827a">
  <xsd:schema xmlns:xsd="http://www.w3.org/2001/XMLSchema" xmlns:xs="http://www.w3.org/2001/XMLSchema" xmlns:p="http://schemas.microsoft.com/office/2006/metadata/properties" xmlns:ns3="f4ebfa67-3568-4d20-b84f-e9f5e39e4078" xmlns:ns4="e9145366-2534-4032-82ac-09e784ee608e" targetNamespace="http://schemas.microsoft.com/office/2006/metadata/properties" ma:root="true" ma:fieldsID="1ffe3c24ac19f917c4430709b0c7598b" ns3:_="" ns4:_="">
    <xsd:import namespace="f4ebfa67-3568-4d20-b84f-e9f5e39e4078"/>
    <xsd:import namespace="e9145366-2534-4032-82ac-09e784ee6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fa67-3568-4d20-b84f-e9f5e39e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5366-2534-4032-82ac-09e784ee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FAFF-2D89-416F-9AC9-483F50F73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3A4ED-C6D7-4D6E-BB58-868B542E8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015ED-F2CE-484B-918D-41BA70AA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fa67-3568-4d20-b84f-e9f5e39e4078"/>
    <ds:schemaRef ds:uri="e9145366-2534-4032-82ac-09e784ee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0E48F-EF2F-4D81-BD5F-B88C02D1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Viktor Gough</cp:lastModifiedBy>
  <cp:revision>4</cp:revision>
  <dcterms:created xsi:type="dcterms:W3CDTF">2021-04-28T23:11:00Z</dcterms:created>
  <dcterms:modified xsi:type="dcterms:W3CDTF">2022-07-20T22:27:00Z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0x0101006655BA233C6CB744B180D60EBE2CC753</vt:lpwstr>
  </property>
</Properties>
</file>